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8D7" w:rsidRPr="004120AF" w:rsidRDefault="00D478D7" w:rsidP="00D478D7">
      <w:pPr>
        <w:tabs>
          <w:tab w:val="left" w:pos="3261"/>
        </w:tabs>
        <w:ind w:hanging="993"/>
        <w:rPr>
          <w:rFonts w:ascii="Times New Roman" w:hAnsi="Times New Roman"/>
          <w:sz w:val="24"/>
        </w:rPr>
      </w:pPr>
      <w:r w:rsidRPr="004120AF">
        <w:rPr>
          <w:rFonts w:ascii="Times New Roman" w:hAnsi="Times New Roman"/>
          <w:b/>
          <w:sz w:val="24"/>
        </w:rPr>
        <w:t>dipl. ing. IVAN PEKERA</w:t>
      </w:r>
    </w:p>
    <w:p w:rsidR="00D478D7" w:rsidRPr="004120AF" w:rsidRDefault="00D478D7" w:rsidP="00D478D7">
      <w:pPr>
        <w:tabs>
          <w:tab w:val="left" w:pos="7110"/>
          <w:tab w:val="right" w:pos="9630"/>
        </w:tabs>
        <w:ind w:hanging="993"/>
        <w:rPr>
          <w:rFonts w:ascii="Times New Roman" w:hAnsi="Times New Roman"/>
        </w:rPr>
      </w:pPr>
      <w:r w:rsidRPr="004120AF">
        <w:rPr>
          <w:rFonts w:ascii="Times New Roman" w:hAnsi="Times New Roman"/>
          <w:sz w:val="16"/>
        </w:rPr>
        <w:t>Stalni sudski vještak za cestovni promet, tehniku, procjenu</w:t>
      </w:r>
      <w:r w:rsidRPr="004120AF">
        <w:rPr>
          <w:rFonts w:ascii="Times New Roman" w:hAnsi="Times New Roman"/>
        </w:rPr>
        <w:t>2018.</w:t>
      </w:r>
    </w:p>
    <w:p w:rsidR="00D478D7" w:rsidRPr="004120AF" w:rsidRDefault="00D478D7" w:rsidP="00D478D7">
      <w:pPr>
        <w:tabs>
          <w:tab w:val="left" w:pos="7110"/>
          <w:tab w:val="right" w:pos="9630"/>
        </w:tabs>
        <w:ind w:hanging="993"/>
        <w:rPr>
          <w:rFonts w:ascii="Times New Roman" w:hAnsi="Times New Roman"/>
        </w:rPr>
      </w:pPr>
      <w:r w:rsidRPr="004120AF">
        <w:rPr>
          <w:rFonts w:ascii="Times New Roman" w:hAnsi="Times New Roman"/>
        </w:rPr>
        <w:t>ILOVA Ljudevita Gaja 13.</w:t>
      </w:r>
    </w:p>
    <w:p w:rsidR="00D478D7" w:rsidRPr="004120AF" w:rsidRDefault="00D478D7" w:rsidP="00D478D7">
      <w:pPr>
        <w:pStyle w:val="Bezproreda"/>
        <w:ind w:left="426"/>
      </w:pPr>
      <w:r w:rsidRPr="004120AF">
        <w:t>4 4  3 2 0    K U T I N A</w:t>
      </w:r>
    </w:p>
    <w:p w:rsidR="00D478D7" w:rsidRPr="004120AF" w:rsidRDefault="00D478D7" w:rsidP="00D478D7">
      <w:pPr>
        <w:pStyle w:val="Bezproreda"/>
        <w:ind w:left="426"/>
        <w:rPr>
          <w:sz w:val="16"/>
        </w:rPr>
      </w:pPr>
      <w:r w:rsidRPr="004120AF">
        <w:rPr>
          <w:sz w:val="16"/>
        </w:rPr>
        <w:t>tel.  044 / 640 – 249, 098 227 810</w:t>
      </w:r>
    </w:p>
    <w:p w:rsidR="00D478D7" w:rsidRPr="00D478D7" w:rsidRDefault="00CC5747" w:rsidP="00D478D7">
      <w:pPr>
        <w:pStyle w:val="Bezproreda"/>
        <w:ind w:left="426"/>
        <w:rPr>
          <w:rFonts w:ascii="Helvetica" w:hAnsi="Helvetica" w:cs="Helvetica"/>
          <w:bCs/>
          <w:color w:val="5F6368"/>
          <w:spacing w:val="5"/>
        </w:rPr>
      </w:pPr>
      <w:hyperlink r:id="rId4" w:history="1">
        <w:r w:rsidR="00D478D7" w:rsidRPr="00D478D7">
          <w:rPr>
            <w:rStyle w:val="Hiperveza"/>
            <w:rFonts w:ascii="Helvetica" w:hAnsi="Helvetica" w:cs="Helvetica"/>
            <w:b/>
            <w:bCs/>
            <w:spacing w:val="5"/>
          </w:rPr>
          <w:t>ivan.pekera@sk.t-com.hr</w:t>
        </w:r>
      </w:hyperlink>
    </w:p>
    <w:p w:rsidR="00D478D7" w:rsidRPr="004120AF" w:rsidRDefault="00D478D7" w:rsidP="00D478D7">
      <w:pPr>
        <w:rPr>
          <w:rFonts w:ascii="Times New Roman" w:hAnsi="Times New Roman"/>
        </w:rPr>
      </w:pPr>
    </w:p>
    <w:p w:rsidR="00D478D7" w:rsidRPr="00BA5742" w:rsidRDefault="00D478D7" w:rsidP="00D478D7">
      <w:pPr>
        <w:jc w:val="right"/>
        <w:rPr>
          <w:rFonts w:ascii="Times New Roman" w:hAnsi="Times New Roman"/>
          <w:b/>
          <w:sz w:val="24"/>
          <w:szCs w:val="24"/>
        </w:rPr>
      </w:pPr>
      <w:r w:rsidRPr="00BA5742">
        <w:rPr>
          <w:rFonts w:ascii="Times New Roman" w:hAnsi="Times New Roman"/>
          <w:b/>
          <w:sz w:val="24"/>
          <w:szCs w:val="24"/>
        </w:rPr>
        <w:t>PIPANOVIĆ GRADNJA d.o.o.</w:t>
      </w:r>
    </w:p>
    <w:p w:rsidR="00BA5742" w:rsidRPr="00BA5742" w:rsidRDefault="00BA5742" w:rsidP="00BA5742">
      <w:pPr>
        <w:ind w:left="0" w:firstLine="0"/>
        <w:jc w:val="right"/>
        <w:rPr>
          <w:rFonts w:ascii="Times New Roman" w:hAnsi="Times New Roman"/>
          <w:b/>
          <w:sz w:val="24"/>
          <w:szCs w:val="24"/>
        </w:rPr>
      </w:pPr>
      <w:r w:rsidRPr="00BA5742">
        <w:rPr>
          <w:rFonts w:ascii="Times New Roman" w:hAnsi="Times New Roman"/>
          <w:b/>
          <w:sz w:val="24"/>
          <w:szCs w:val="24"/>
        </w:rPr>
        <w:t>Zagrebačka 93.</w:t>
      </w:r>
    </w:p>
    <w:p w:rsidR="00BA5742" w:rsidRPr="00BA5742" w:rsidRDefault="00BA5742" w:rsidP="00BA5742">
      <w:pPr>
        <w:ind w:left="0" w:firstLine="0"/>
        <w:jc w:val="right"/>
        <w:rPr>
          <w:rFonts w:ascii="Times New Roman" w:hAnsi="Times New Roman"/>
          <w:b/>
          <w:sz w:val="32"/>
        </w:rPr>
      </w:pPr>
      <w:r w:rsidRPr="00BA5742">
        <w:rPr>
          <w:rFonts w:ascii="Times New Roman" w:hAnsi="Times New Roman"/>
          <w:b/>
          <w:sz w:val="24"/>
          <w:szCs w:val="24"/>
        </w:rPr>
        <w:t>44 318   VOLODER</w:t>
      </w:r>
    </w:p>
    <w:p w:rsidR="00D478D7" w:rsidRDefault="00BA5742" w:rsidP="00D478D7">
      <w:pPr>
        <w:ind w:left="0" w:firstLine="0"/>
        <w:jc w:val="right"/>
        <w:rPr>
          <w:rFonts w:ascii="Times New Roman" w:hAnsi="Times New Roman"/>
          <w:b/>
          <w:sz w:val="32"/>
          <w:u w:val="single"/>
        </w:rPr>
      </w:pPr>
      <w:hyperlink r:id="rId5" w:history="1">
        <w:r w:rsidRPr="00DF5CC8">
          <w:rPr>
            <w:rStyle w:val="Hiperveza"/>
            <w:rFonts w:ascii="Helvetica" w:hAnsi="Helvetica" w:cs="Helvetica"/>
            <w:sz w:val="21"/>
            <w:szCs w:val="21"/>
            <w:shd w:val="clear" w:color="auto" w:fill="FFFFFF"/>
          </w:rPr>
          <w:t>nada.reljic@gmail.com</w:t>
        </w:r>
      </w:hyperlink>
    </w:p>
    <w:p w:rsidR="00D478D7" w:rsidRDefault="00D478D7" w:rsidP="00D478D7">
      <w:pPr>
        <w:ind w:left="0" w:firstLine="0"/>
        <w:jc w:val="center"/>
        <w:rPr>
          <w:rFonts w:ascii="Times New Roman" w:hAnsi="Times New Roman"/>
          <w:b/>
          <w:sz w:val="32"/>
          <w:u w:val="single"/>
        </w:rPr>
      </w:pPr>
    </w:p>
    <w:p w:rsidR="00D478D7" w:rsidRDefault="00D478D7" w:rsidP="00D478D7">
      <w:pPr>
        <w:ind w:left="0" w:firstLine="0"/>
        <w:jc w:val="center"/>
        <w:rPr>
          <w:rFonts w:ascii="Times New Roman" w:hAnsi="Times New Roman"/>
          <w:b/>
          <w:sz w:val="32"/>
          <w:u w:val="single"/>
        </w:rPr>
      </w:pPr>
    </w:p>
    <w:p w:rsidR="00D478D7" w:rsidRPr="00BA5742" w:rsidRDefault="00CC5747" w:rsidP="00D478D7">
      <w:pPr>
        <w:ind w:left="0" w:firstLine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Pred-račun</w:t>
      </w:r>
    </w:p>
    <w:p w:rsidR="00D478D7" w:rsidRPr="00BA5742" w:rsidRDefault="00D478D7" w:rsidP="00D478D7">
      <w:pPr>
        <w:ind w:left="0" w:firstLine="0"/>
        <w:rPr>
          <w:rFonts w:ascii="Times New Roman" w:hAnsi="Times New Roman"/>
          <w:b/>
          <w:sz w:val="24"/>
          <w:szCs w:val="24"/>
        </w:rPr>
      </w:pPr>
    </w:p>
    <w:p w:rsidR="00D478D7" w:rsidRPr="00BA5742" w:rsidRDefault="00D478D7" w:rsidP="00D478D7">
      <w:pPr>
        <w:ind w:left="0" w:firstLine="0"/>
        <w:rPr>
          <w:rFonts w:ascii="Times New Roman" w:hAnsi="Times New Roman"/>
          <w:b/>
          <w:sz w:val="24"/>
          <w:szCs w:val="24"/>
        </w:rPr>
      </w:pPr>
      <w:r w:rsidRPr="00BA5742">
        <w:rPr>
          <w:rFonts w:ascii="Times New Roman" w:hAnsi="Times New Roman"/>
          <w:b/>
          <w:sz w:val="24"/>
          <w:szCs w:val="24"/>
        </w:rPr>
        <w:t xml:space="preserve">Procjena imovine  cijena sa </w:t>
      </w:r>
      <w:proofErr w:type="spellStart"/>
      <w:r w:rsidR="003B2D49" w:rsidRPr="00BA5742">
        <w:rPr>
          <w:rFonts w:ascii="Times New Roman" w:hAnsi="Times New Roman"/>
          <w:b/>
          <w:sz w:val="24"/>
          <w:szCs w:val="24"/>
        </w:rPr>
        <w:t>pdv</w:t>
      </w:r>
      <w:proofErr w:type="spellEnd"/>
      <w:r w:rsidRPr="00BA5742">
        <w:rPr>
          <w:rFonts w:ascii="Times New Roman" w:hAnsi="Times New Roman"/>
          <w:b/>
          <w:sz w:val="24"/>
          <w:szCs w:val="24"/>
        </w:rPr>
        <w:t xml:space="preserve">   1.000,00 kuna</w:t>
      </w:r>
    </w:p>
    <w:p w:rsidR="00D478D7" w:rsidRPr="00BA5742" w:rsidRDefault="00D478D7" w:rsidP="00D478D7">
      <w:pPr>
        <w:ind w:left="0" w:firstLine="0"/>
        <w:rPr>
          <w:rFonts w:ascii="Times New Roman" w:hAnsi="Times New Roman"/>
          <w:b/>
          <w:sz w:val="24"/>
          <w:szCs w:val="24"/>
        </w:rPr>
      </w:pPr>
    </w:p>
    <w:p w:rsidR="00D478D7" w:rsidRPr="00BA5742" w:rsidRDefault="00D478D7" w:rsidP="00D478D7">
      <w:pPr>
        <w:ind w:left="0" w:firstLine="0"/>
        <w:rPr>
          <w:rFonts w:ascii="Times New Roman" w:hAnsi="Times New Roman"/>
          <w:b/>
          <w:sz w:val="24"/>
          <w:szCs w:val="24"/>
        </w:rPr>
      </w:pPr>
      <w:r w:rsidRPr="00BA5742">
        <w:rPr>
          <w:rFonts w:ascii="Times New Roman" w:hAnsi="Times New Roman"/>
          <w:b/>
          <w:sz w:val="24"/>
          <w:szCs w:val="24"/>
        </w:rPr>
        <w:t xml:space="preserve">Plaćanje  u gotovini </w:t>
      </w:r>
      <w:r w:rsidR="003B2D49" w:rsidRPr="00BA5742">
        <w:rPr>
          <w:rFonts w:ascii="Times New Roman" w:hAnsi="Times New Roman"/>
          <w:b/>
          <w:sz w:val="24"/>
          <w:szCs w:val="24"/>
        </w:rPr>
        <w:t>po okončanju stečaja</w:t>
      </w:r>
    </w:p>
    <w:p w:rsidR="003B2D49" w:rsidRPr="00BA5742" w:rsidRDefault="003B2D49" w:rsidP="00D478D7">
      <w:pPr>
        <w:ind w:left="0" w:firstLine="0"/>
        <w:rPr>
          <w:rFonts w:ascii="Times New Roman" w:hAnsi="Times New Roman"/>
          <w:b/>
          <w:sz w:val="24"/>
          <w:szCs w:val="24"/>
        </w:rPr>
      </w:pPr>
    </w:p>
    <w:p w:rsidR="00D478D7" w:rsidRPr="004120AF" w:rsidRDefault="00D478D7" w:rsidP="00D478D7">
      <w:pPr>
        <w:tabs>
          <w:tab w:val="left" w:pos="3261"/>
        </w:tabs>
        <w:ind w:hanging="993"/>
        <w:jc w:val="right"/>
        <w:rPr>
          <w:rFonts w:ascii="Times New Roman" w:hAnsi="Times New Roman"/>
          <w:sz w:val="24"/>
        </w:rPr>
      </w:pPr>
      <w:r w:rsidRPr="004120AF">
        <w:rPr>
          <w:rFonts w:ascii="Times New Roman" w:hAnsi="Times New Roman"/>
          <w:b/>
          <w:sz w:val="24"/>
        </w:rPr>
        <w:t>dipl. ing. IVAN PEKERA</w:t>
      </w:r>
    </w:p>
    <w:p w:rsidR="00D478D7" w:rsidRDefault="00D478D7" w:rsidP="00D478D7">
      <w:pPr>
        <w:ind w:left="0" w:firstLine="0"/>
      </w:pPr>
    </w:p>
    <w:p w:rsidR="00D478D7" w:rsidRDefault="00CC5747" w:rsidP="00D478D7">
      <w:pPr>
        <w:jc w:val="right"/>
      </w:pPr>
      <w:hyperlink r:id="rId6" w:history="1">
        <w:r w:rsidR="00D478D7" w:rsidRPr="00D478D7">
          <w:rPr>
            <w:rStyle w:val="Hiperveza"/>
            <w:rFonts w:ascii="Helvetica" w:hAnsi="Helvetica" w:cs="Helvetica"/>
            <w:b/>
            <w:bCs/>
            <w:spacing w:val="5"/>
          </w:rPr>
          <w:t>ivan.pekera@sk.t-com.hr</w:t>
        </w:r>
      </w:hyperlink>
      <w:r w:rsidR="00D478D7" w:rsidRPr="00D478D7">
        <w:rPr>
          <w:rFonts w:ascii="Helvetica" w:hAnsi="Helvetica" w:cs="Helvetica"/>
          <w:bCs/>
          <w:color w:val="555555"/>
          <w:spacing w:val="5"/>
        </w:rPr>
        <w:t xml:space="preserve">   </w:t>
      </w:r>
    </w:p>
    <w:p w:rsidR="00D478D7" w:rsidRPr="003B2D49" w:rsidRDefault="00D478D7" w:rsidP="00D478D7">
      <w:pPr>
        <w:rPr>
          <w:b/>
          <w:bCs/>
        </w:rPr>
      </w:pPr>
    </w:p>
    <w:p w:rsidR="00D478D7" w:rsidRDefault="00D478D7" w:rsidP="00D478D7"/>
    <w:p w:rsidR="00D478D7" w:rsidRPr="00D478D7" w:rsidRDefault="00171F3C" w:rsidP="00D478D7">
      <w:r>
        <w:t>prema radovima od 25.3.2018</w:t>
      </w:r>
    </w:p>
    <w:sectPr w:rsidR="00D478D7" w:rsidRPr="00D478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RO_Futura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8D7"/>
    <w:rsid w:val="0012342B"/>
    <w:rsid w:val="00171F3C"/>
    <w:rsid w:val="003B2D49"/>
    <w:rsid w:val="00BA5742"/>
    <w:rsid w:val="00CC5747"/>
    <w:rsid w:val="00D478D7"/>
    <w:rsid w:val="00E5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72579"/>
  <w15:chartTrackingRefBased/>
  <w15:docId w15:val="{11231974-8ACF-4E72-AC27-D7E9F915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D7"/>
    <w:pPr>
      <w:spacing w:after="0" w:line="240" w:lineRule="auto"/>
      <w:ind w:left="709" w:hanging="709"/>
    </w:pPr>
    <w:rPr>
      <w:rFonts w:ascii="CRO_Futura-Normal" w:eastAsia="Times New Roman" w:hAnsi="CRO_Futura-Normal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D478D7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D478D7"/>
    <w:rPr>
      <w:rFonts w:ascii="CRO_Futura-Normal" w:eastAsia="Times New Roman" w:hAnsi="CRO_Futura-Normal" w:cs="Times New Roman"/>
      <w:sz w:val="20"/>
      <w:szCs w:val="20"/>
      <w:lang w:eastAsia="hr-HR"/>
    </w:rPr>
  </w:style>
  <w:style w:type="character" w:styleId="Hiperveza">
    <w:name w:val="Hyperlink"/>
    <w:basedOn w:val="Zadanifontodlomka"/>
    <w:uiPriority w:val="99"/>
    <w:unhideWhenUsed/>
    <w:rsid w:val="00D478D7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D478D7"/>
    <w:rPr>
      <w:color w:val="605E5C"/>
      <w:shd w:val="clear" w:color="auto" w:fill="E1DFDD"/>
    </w:rPr>
  </w:style>
  <w:style w:type="paragraph" w:styleId="Bezproreda">
    <w:name w:val="No Spacing"/>
    <w:uiPriority w:val="1"/>
    <w:qFormat/>
    <w:rsid w:val="00D478D7"/>
    <w:pPr>
      <w:spacing w:after="0" w:line="240" w:lineRule="auto"/>
      <w:ind w:left="709" w:hanging="709"/>
    </w:pPr>
    <w:rPr>
      <w:rFonts w:ascii="CRO_Futura-Normal" w:eastAsia="Times New Roman" w:hAnsi="CRO_Futura-Normal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9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radni%20vin7\Documents\1.STE&#268;AJEVI%20SVI\2.STE&#268;AJI%20U%20TIJEKU\PIPANOVI&#262;%20GRADNJA\TRO&#352;KOVI\ivan.pekera@sk.t-com.hr" TargetMode="External"/><Relationship Id="rId5" Type="http://schemas.openxmlformats.org/officeDocument/2006/relationships/hyperlink" Target="mailto:nada.reljic@gmail.com" TargetMode="External"/><Relationship Id="rId4" Type="http://schemas.openxmlformats.org/officeDocument/2006/relationships/hyperlink" Target="file:///C:\Users\radni%20vin7\Documents\1.STE&#268;AJEVI%20SVI\2.STE&#268;AJI%20U%20TIJEKU\PIPANOVI&#262;%20GRADNJA\TRO&#352;KOVI\ivan.pekera@sk.t-com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knjigovodstvo</dc:creator>
  <cp:keywords/>
  <dc:description/>
  <cp:lastModifiedBy>nada knjigovodstvo</cp:lastModifiedBy>
  <cp:revision>4</cp:revision>
  <cp:lastPrinted>2019-08-06T18:24:00Z</cp:lastPrinted>
  <dcterms:created xsi:type="dcterms:W3CDTF">2019-08-06T18:24:00Z</dcterms:created>
  <dcterms:modified xsi:type="dcterms:W3CDTF">2019-08-06T19:33:00Z</dcterms:modified>
</cp:coreProperties>
</file>